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44"/>
          <w:szCs w:val="44"/>
        </w:rPr>
        <w:t>年本溪满族自治县衔接推进乡村振兴补助资金安排情况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本溪满族自治县202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年衔接推进乡村振兴补助资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金</w:t>
      </w:r>
      <w:r>
        <w:rPr>
          <w:rFonts w:hint="eastAsia" w:ascii="仿宋" w:hAnsi="仿宋" w:eastAsia="仿宋"/>
          <w:sz w:val="32"/>
          <w:szCs w:val="32"/>
        </w:rPr>
        <w:t>预算安排共计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2,093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万元，其中：衔接推进乡村振兴补助资金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上级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2,043</w:t>
      </w:r>
      <w:r>
        <w:rPr>
          <w:rFonts w:hint="eastAsia" w:ascii="仿宋" w:hAnsi="仿宋" w:eastAsia="仿宋"/>
          <w:sz w:val="32"/>
          <w:szCs w:val="32"/>
        </w:rPr>
        <w:t>万元，乡村振兴配套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(县配套)</w:t>
      </w:r>
      <w:r>
        <w:rPr>
          <w:rFonts w:hint="eastAsia"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50</w:t>
      </w:r>
      <w:r>
        <w:rPr>
          <w:rFonts w:hint="eastAsia" w:ascii="仿宋" w:hAnsi="仿宋" w:eastAsia="仿宋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VkNGU1ZDMwOWI0MjNmYmI4NDllMGZkYzM1ZjgyN2IifQ=="/>
  </w:docVars>
  <w:rsids>
    <w:rsidRoot w:val="003C1C2A"/>
    <w:rsid w:val="00112785"/>
    <w:rsid w:val="003C1C2A"/>
    <w:rsid w:val="004579A6"/>
    <w:rsid w:val="00842CAD"/>
    <w:rsid w:val="00855DD4"/>
    <w:rsid w:val="009D42EE"/>
    <w:rsid w:val="00A776D7"/>
    <w:rsid w:val="00CC0208"/>
    <w:rsid w:val="00EA3725"/>
    <w:rsid w:val="00F27A26"/>
    <w:rsid w:val="00F8516D"/>
    <w:rsid w:val="03C926DB"/>
    <w:rsid w:val="0865674A"/>
    <w:rsid w:val="0ADA51CD"/>
    <w:rsid w:val="0D046532"/>
    <w:rsid w:val="10F13271"/>
    <w:rsid w:val="1253437F"/>
    <w:rsid w:val="132643C5"/>
    <w:rsid w:val="18BA2C12"/>
    <w:rsid w:val="196F7EBC"/>
    <w:rsid w:val="1CE02C56"/>
    <w:rsid w:val="1F99299A"/>
    <w:rsid w:val="300A05EF"/>
    <w:rsid w:val="30DC319E"/>
    <w:rsid w:val="3240150B"/>
    <w:rsid w:val="328369F6"/>
    <w:rsid w:val="366559E4"/>
    <w:rsid w:val="3FA0183A"/>
    <w:rsid w:val="418331C2"/>
    <w:rsid w:val="41C033EF"/>
    <w:rsid w:val="42731488"/>
    <w:rsid w:val="484E4529"/>
    <w:rsid w:val="4FFF25AD"/>
    <w:rsid w:val="52F201A7"/>
    <w:rsid w:val="5E5D6E1D"/>
    <w:rsid w:val="5EC04B56"/>
    <w:rsid w:val="5FC80789"/>
    <w:rsid w:val="631C56D2"/>
    <w:rsid w:val="66EC1888"/>
    <w:rsid w:val="675114E9"/>
    <w:rsid w:val="6CFC68B5"/>
    <w:rsid w:val="6F1C062E"/>
    <w:rsid w:val="6FA52A22"/>
    <w:rsid w:val="7A58290B"/>
    <w:rsid w:val="7DAE4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98</Words>
  <Characters>113</Characters>
  <Lines>1</Lines>
  <Paragraphs>1</Paragraphs>
  <TotalTime>20</TotalTime>
  <ScaleCrop>false</ScaleCrop>
  <LinksUpToDate>false</LinksUpToDate>
  <CharactersWithSpaces>113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2019-01-23T02:31:00Z</dcterms:created>
  <dc:creator>administrator</dc:creator>
  <cp:lastModifiedBy>Administrator</cp:lastModifiedBy>
  <dcterms:modified xsi:type="dcterms:W3CDTF">2023-02-23T01:08:33Z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61E5CB5E9E53436499339BA50653F3E2</vt:lpwstr>
  </property>
</Properties>
</file>